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2DF4" w14:textId="77777777" w:rsidR="00681030" w:rsidRDefault="00681030"/>
    <w:tbl>
      <w:tblPr>
        <w:tblStyle w:val="TableGrid"/>
        <w:tblW w:w="1092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0220"/>
      </w:tblGrid>
      <w:tr w:rsidR="00DD52F4" w:rsidRPr="00B47DFF" w14:paraId="3EE8213A" w14:textId="77777777" w:rsidTr="00701EAA">
        <w:trPr>
          <w:trHeight w:hRule="exact" w:val="460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14:paraId="1AFCE54A" w14:textId="77777777" w:rsidR="00DD52F4" w:rsidRPr="00B47DFF" w:rsidRDefault="00DD52F4" w:rsidP="00701EAA">
            <w:pPr>
              <w:widowControl w:val="0"/>
              <w:jc w:val="center"/>
              <w:rPr>
                <w:rFonts w:ascii="Bookman Old Style" w:eastAsia="Bookman Old Style" w:hAnsi="Bookman Old Style" w:cstheme="minorHAnsi"/>
                <w:b/>
                <w:sz w:val="24"/>
                <w:szCs w:val="24"/>
              </w:rPr>
            </w:pPr>
            <w:r w:rsidRPr="00B47DFF">
              <w:rPr>
                <w:rFonts w:ascii="Bookman Old Style" w:eastAsia="Bookman Old Style" w:hAnsi="Bookman Old Style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02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F51308" w14:textId="77777777" w:rsidR="00DD52F4" w:rsidRPr="00B47DFF" w:rsidRDefault="00DD52F4" w:rsidP="00701EAA">
            <w:pPr>
              <w:widowControl w:val="0"/>
              <w:jc w:val="center"/>
              <w:rPr>
                <w:rFonts w:ascii="Bookman Old Style" w:eastAsia="Bookman Old Style" w:hAnsi="Bookman Old Style" w:cstheme="minorHAnsi"/>
                <w:b/>
                <w:sz w:val="24"/>
                <w:szCs w:val="24"/>
              </w:rPr>
            </w:pPr>
            <w:r w:rsidRPr="00B47DFF">
              <w:rPr>
                <w:rFonts w:ascii="Bookman Old Style" w:eastAsia="Bookman Old Style" w:hAnsi="Bookman Old Style" w:cstheme="minorHAnsi"/>
                <w:b/>
                <w:sz w:val="24"/>
                <w:szCs w:val="24"/>
              </w:rPr>
              <w:t xml:space="preserve">NAMA </w:t>
            </w:r>
            <w:r>
              <w:rPr>
                <w:rFonts w:ascii="Bookman Old Style" w:eastAsia="Bookman Old Style" w:hAnsi="Bookman Old Style" w:cstheme="minorHAnsi"/>
                <w:b/>
                <w:sz w:val="24"/>
                <w:szCs w:val="24"/>
              </w:rPr>
              <w:t>PERANGKAT DAERAH</w:t>
            </w:r>
          </w:p>
        </w:tc>
      </w:tr>
      <w:tr w:rsidR="00DD52F4" w:rsidRPr="00B47DFF" w14:paraId="2472611C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7E03A1B4" w14:textId="49184FC5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6C5F70AC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Sekretaris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Daerah</w:t>
            </w:r>
          </w:p>
        </w:tc>
      </w:tr>
      <w:tr w:rsidR="00DD52F4" w:rsidRPr="00B47DFF" w14:paraId="449F3C88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530434EE" w14:textId="44B92058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636F6C6B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>Sekretariat</w:t>
            </w:r>
            <w:proofErr w:type="spellEnd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DPRD</w:t>
            </w:r>
          </w:p>
        </w:tc>
      </w:tr>
      <w:tr w:rsidR="00DD52F4" w:rsidRPr="00B47DFF" w14:paraId="75EDB5DA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2BE20A52" w14:textId="0D1A9967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3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19B2A842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>Inspektorat</w:t>
            </w:r>
            <w:proofErr w:type="spellEnd"/>
          </w:p>
        </w:tc>
      </w:tr>
      <w:tr w:rsidR="00DD52F4" w:rsidRPr="00B47DFF" w14:paraId="7F24855C" w14:textId="77777777" w:rsidTr="00631FFA">
        <w:trPr>
          <w:trHeight w:val="223"/>
        </w:trPr>
        <w:tc>
          <w:tcPr>
            <w:tcW w:w="709" w:type="dxa"/>
            <w:vAlign w:val="center"/>
          </w:tcPr>
          <w:p w14:paraId="3B667025" w14:textId="507BB831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4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63E91055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Badan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Kepegawaian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Pengembangan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Sumber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Daya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Manusia</w:t>
            </w:r>
            <w:proofErr w:type="spellEnd"/>
          </w:p>
        </w:tc>
      </w:tr>
      <w:tr w:rsidR="00DD52F4" w:rsidRPr="00B47DFF" w14:paraId="50B9FFFF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371D1D9F" w14:textId="35561D59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5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730638B2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Badan </w:t>
            </w:r>
            <w:proofErr w:type="spellStart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>Perencanaan</w:t>
            </w:r>
            <w:proofErr w:type="spellEnd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Pembangunan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Penelitian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Pengembangan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Daerah</w:t>
            </w:r>
          </w:p>
        </w:tc>
      </w:tr>
      <w:tr w:rsidR="00DD52F4" w:rsidRPr="00B47DFF" w14:paraId="2EC33A8A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0A9EB2E1" w14:textId="43B0A83D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6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05412208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Badan </w:t>
            </w:r>
            <w:proofErr w:type="spellStart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>Kesatuan</w:t>
            </w:r>
            <w:proofErr w:type="spellEnd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>Bangsa</w:t>
            </w:r>
            <w:proofErr w:type="spellEnd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>Politik</w:t>
            </w:r>
            <w:proofErr w:type="spellEnd"/>
          </w:p>
        </w:tc>
      </w:tr>
      <w:tr w:rsidR="00DD52F4" w:rsidRPr="00B47DFF" w14:paraId="71CF9DB2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12A98B5D" w14:textId="6B32FBE2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7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0D54305A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Badan </w:t>
            </w:r>
            <w:proofErr w:type="spellStart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>Keuangan</w:t>
            </w:r>
            <w:proofErr w:type="spellEnd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dan Aset Daerah</w:t>
            </w:r>
          </w:p>
        </w:tc>
      </w:tr>
      <w:tr w:rsidR="00DD52F4" w:rsidRPr="00B47DFF" w14:paraId="6BCE45A3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44E1ADED" w14:textId="1DF5F122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8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20DA251B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Badan </w:t>
            </w:r>
            <w:proofErr w:type="spellStart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>Penanggulangan</w:t>
            </w:r>
            <w:proofErr w:type="spellEnd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>Bencana</w:t>
            </w:r>
            <w:proofErr w:type="spellEnd"/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Daerah</w:t>
            </w:r>
          </w:p>
        </w:tc>
      </w:tr>
      <w:tr w:rsidR="00DD52F4" w:rsidRPr="00B47DFF" w14:paraId="6B105EAF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63526D55" w14:textId="7F306BB5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9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6C393E1A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B47DFF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Badan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Pendapatan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Daerah</w:t>
            </w:r>
          </w:p>
        </w:tc>
      </w:tr>
      <w:tr w:rsidR="00DD52F4" w:rsidRPr="00B47DFF" w14:paraId="6568867D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6E0D477F" w14:textId="5BDB0BEC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10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0E7CD0F2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Dinas Pendidikan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Kebudayaan</w:t>
            </w:r>
            <w:proofErr w:type="spellEnd"/>
          </w:p>
        </w:tc>
      </w:tr>
      <w:tr w:rsidR="00DD52F4" w:rsidRPr="00B47DFF" w14:paraId="1AD63E33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75FC5A8D" w14:textId="31EDD46B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11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6D2AB7B3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Dinas Kesehatan</w:t>
            </w:r>
          </w:p>
        </w:tc>
      </w:tr>
      <w:tr w:rsidR="008E7057" w:rsidRPr="00B47DFF" w14:paraId="38F6794F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19D29864" w14:textId="708F3E0A" w:rsidR="008E7057" w:rsidRDefault="008E7057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12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3F2CE914" w14:textId="5A364C58" w:rsidR="008E7057" w:rsidRPr="007A6BE7" w:rsidRDefault="008E7057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RSUD dr. La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Palaloi</w:t>
            </w:r>
            <w:proofErr w:type="spellEnd"/>
          </w:p>
        </w:tc>
      </w:tr>
      <w:tr w:rsidR="00DD52F4" w:rsidRPr="00B47DFF" w14:paraId="34973941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281CDADC" w14:textId="788BBFDE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3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7604E377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Pekerjaan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Umum, Tata Ruang,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Perhubungan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Pertanahan</w:t>
            </w:r>
            <w:proofErr w:type="spellEnd"/>
          </w:p>
        </w:tc>
      </w:tr>
      <w:tr w:rsidR="00DD52F4" w:rsidRPr="00B47DFF" w14:paraId="664BA7C0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287C312E" w14:textId="29A560FB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4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3F777EE3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Perumahan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, Kawasan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Permukiman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Lingkungan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Hidup</w:t>
            </w:r>
          </w:p>
        </w:tc>
      </w:tr>
      <w:tr w:rsidR="00DD52F4" w:rsidRPr="00B47DFF" w14:paraId="1A04CA87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7F6F500E" w14:textId="5F812F81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5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6C5F2B16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Satuan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Polisi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Pamong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Praja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,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Pemadam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Kebakaran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Penyelamatan</w:t>
            </w:r>
            <w:proofErr w:type="spellEnd"/>
          </w:p>
        </w:tc>
      </w:tr>
      <w:tr w:rsidR="00DD52F4" w:rsidRPr="00B47DFF" w14:paraId="3288B510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44DA674C" w14:textId="2BECAF9F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6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09B9A8AD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Sosial</w:t>
            </w:r>
            <w:proofErr w:type="spellEnd"/>
          </w:p>
        </w:tc>
      </w:tr>
      <w:tr w:rsidR="00DD52F4" w:rsidRPr="00B47DFF" w14:paraId="676F9FB0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4196F3D7" w14:textId="32613A4F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7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57154E74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Pemberdayaan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Perempuan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,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Perlindungan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Anak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Pengendalian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Penduduk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Keluarga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Berencana</w:t>
            </w:r>
            <w:proofErr w:type="spellEnd"/>
          </w:p>
        </w:tc>
      </w:tr>
      <w:tr w:rsidR="00DD52F4" w:rsidRPr="00B47DFF" w14:paraId="76D5829B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404E2430" w14:textId="3A64AE2A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8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10CF2BF1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Kependudukan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Pencatatan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Sipil</w:t>
            </w:r>
            <w:proofErr w:type="spellEnd"/>
          </w:p>
        </w:tc>
      </w:tr>
      <w:tr w:rsidR="00DD52F4" w:rsidRPr="00B47DFF" w14:paraId="439655D7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78006E24" w14:textId="49DD0A8B" w:rsidR="00DD52F4" w:rsidRPr="00B47DFF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1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9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438E4268" w14:textId="77777777" w:rsidR="00DD52F4" w:rsidRPr="00B47DFF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Pemberdayaan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Masyarakat dan Desa</w:t>
            </w:r>
          </w:p>
        </w:tc>
      </w:tr>
      <w:tr w:rsidR="00DD52F4" w:rsidRPr="007A6BE7" w14:paraId="45FBCE40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7967EC93" w14:textId="560983CE" w:rsidR="00DD52F4" w:rsidRDefault="008E7057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20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22EBAA95" w14:textId="77777777" w:rsidR="00DD52F4" w:rsidRPr="007A6BE7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Komunikasi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Informatika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Statistik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Persandian</w:t>
            </w:r>
            <w:proofErr w:type="spellEnd"/>
          </w:p>
        </w:tc>
      </w:tr>
      <w:tr w:rsidR="00DD52F4" w14:paraId="24D5B033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682448F6" w14:textId="48A6E496" w:rsidR="00DD52F4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530FEBCB" w14:textId="77777777" w:rsidR="00DD52F4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Koperasi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, U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saha </w:t>
            </w: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K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ecil dan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M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enengah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, Perindustrian</w:t>
            </w: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Perdagangan</w:t>
            </w:r>
            <w:proofErr w:type="spellEnd"/>
          </w:p>
        </w:tc>
      </w:tr>
      <w:tr w:rsidR="00DD52F4" w:rsidRPr="007A6BE7" w14:paraId="25C531F6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34D56C1F" w14:textId="142E4642" w:rsidR="00DD52F4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7AA1A1B2" w14:textId="77777777" w:rsidR="00DD52F4" w:rsidRPr="007A6BE7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Penanaman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Modal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,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Pelayanan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Terpadu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Satu Pintu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Ketenagakerjaan</w:t>
            </w:r>
            <w:proofErr w:type="spellEnd"/>
          </w:p>
        </w:tc>
      </w:tr>
      <w:tr w:rsidR="00DD52F4" w:rsidRPr="007A6BE7" w14:paraId="582EBCB9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191A6D6E" w14:textId="0B5AE6D0" w:rsidR="00DD52F4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3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25E4DE3E" w14:textId="77777777" w:rsidR="00DD52F4" w:rsidRPr="007A6BE7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Perpustakaan</w:t>
            </w:r>
            <w:proofErr w:type="spellEnd"/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Kea</w:t>
            </w:r>
            <w:r w:rsidRPr="007A6BE7">
              <w:rPr>
                <w:rFonts w:ascii="Bookman Old Style" w:eastAsia="Times New Roman" w:hAnsi="Bookman Old Style" w:cstheme="minorHAnsi"/>
                <w:sz w:val="24"/>
                <w:szCs w:val="24"/>
              </w:rPr>
              <w:t>rsip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Daerah</w:t>
            </w:r>
          </w:p>
        </w:tc>
      </w:tr>
      <w:tr w:rsidR="00DD52F4" w:rsidRPr="007A6BE7" w14:paraId="6B95D283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140AFAFF" w14:textId="1DA6A5E9" w:rsidR="00DD52F4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4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044BD0CC" w14:textId="77777777" w:rsidR="00DD52F4" w:rsidRPr="007A6BE7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Perikanan</w:t>
            </w:r>
            <w:proofErr w:type="spellEnd"/>
          </w:p>
        </w:tc>
      </w:tr>
      <w:tr w:rsidR="00DD52F4" w14:paraId="0A639F2A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6DB9D277" w14:textId="7968D3B0" w:rsidR="00DD52F4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5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0CCC0835" w14:textId="77777777" w:rsidR="00DD52F4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Pariwisata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, Pemuda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Olahraga</w:t>
            </w:r>
            <w:proofErr w:type="spellEnd"/>
          </w:p>
        </w:tc>
      </w:tr>
      <w:tr w:rsidR="00DD52F4" w14:paraId="3D872522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2ADDD3CB" w14:textId="71E62227" w:rsidR="00DD52F4" w:rsidRDefault="00F41AEF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</w:t>
            </w:r>
            <w:r w:rsidR="008E7057">
              <w:rPr>
                <w:rFonts w:ascii="Bookman Old Style" w:eastAsia="Bookman Old Style" w:hAnsi="Bookman Old Style" w:cstheme="minorHAnsi"/>
                <w:sz w:val="24"/>
                <w:szCs w:val="24"/>
              </w:rPr>
              <w:t>6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1B12DBCE" w14:textId="77777777" w:rsidR="00DD52F4" w:rsidRDefault="00DD52F4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Dinas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Pertanian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Ketahanan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Pangan</w:t>
            </w:r>
          </w:p>
        </w:tc>
      </w:tr>
      <w:tr w:rsidR="001074CE" w14:paraId="52334F8E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7918D5B8" w14:textId="1E770DCD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27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48CBEC41" w14:textId="31B9B589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Kecamayan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Mallawa</w:t>
            </w:r>
            <w:proofErr w:type="spellEnd"/>
          </w:p>
        </w:tc>
      </w:tr>
      <w:tr w:rsidR="001074CE" w14:paraId="177C3253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157FE18A" w14:textId="4F67DF94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28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65FC34A3" w14:textId="57BC0A98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Camba</w:t>
            </w:r>
          </w:p>
        </w:tc>
      </w:tr>
      <w:tr w:rsidR="001074CE" w14:paraId="31B1668B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12A35D37" w14:textId="55B4B443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29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203BD043" w14:textId="4B0465E3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Cenrana</w:t>
            </w:r>
            <w:proofErr w:type="spellEnd"/>
          </w:p>
        </w:tc>
      </w:tr>
      <w:tr w:rsidR="001074CE" w14:paraId="03116BAD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7DB7B1EB" w14:textId="5BB0B3F6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30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0B3172E5" w14:textId="00BA079C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Simbang</w:t>
            </w:r>
          </w:p>
        </w:tc>
      </w:tr>
      <w:tr w:rsidR="001074CE" w14:paraId="3AFE8BD5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4E5C6CF7" w14:textId="60875701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31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4ACD2483" w14:textId="716F6E15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Bantimurung</w:t>
            </w:r>
            <w:proofErr w:type="spellEnd"/>
          </w:p>
        </w:tc>
      </w:tr>
      <w:tr w:rsidR="001074CE" w14:paraId="1E8EEF05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524746D7" w14:textId="7E4E48E6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32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1375857E" w14:textId="1AFD69F0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Turikale</w:t>
            </w:r>
            <w:proofErr w:type="spellEnd"/>
          </w:p>
        </w:tc>
      </w:tr>
      <w:tr w:rsidR="001074CE" w14:paraId="5B7A62B9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6C7447CA" w14:textId="36D5DA08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33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43F2FA55" w14:textId="1A0DD80A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Moncongloe</w:t>
            </w:r>
            <w:proofErr w:type="spellEnd"/>
          </w:p>
        </w:tc>
      </w:tr>
      <w:tr w:rsidR="001074CE" w14:paraId="292FF6FA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012A36DE" w14:textId="1C1F48F7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34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4B878617" w14:textId="6D85FE81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Tompobulu</w:t>
            </w:r>
            <w:proofErr w:type="spellEnd"/>
          </w:p>
        </w:tc>
      </w:tr>
      <w:tr w:rsidR="001074CE" w14:paraId="601311E0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61B5939F" w14:textId="2DE9F0EB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35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0DED34E6" w14:textId="72AF8E79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Tanralili</w:t>
            </w:r>
            <w:proofErr w:type="spellEnd"/>
          </w:p>
        </w:tc>
      </w:tr>
      <w:tr w:rsidR="001074CE" w14:paraId="5B36AE76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56A1B2AA" w14:textId="6C345CBC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144FFA01" w14:textId="04B29DAA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Marusu</w:t>
            </w:r>
          </w:p>
        </w:tc>
      </w:tr>
      <w:tr w:rsidR="001074CE" w14:paraId="7E2285E5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5BCFC440" w14:textId="521EE35E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37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4CA8ADDB" w14:textId="0BB04779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Mandai</w:t>
            </w:r>
          </w:p>
        </w:tc>
      </w:tr>
      <w:tr w:rsidR="001074CE" w14:paraId="6E578563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0D778C25" w14:textId="19975AB6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38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3E4814EC" w14:textId="5358AB4B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Lau</w:t>
            </w:r>
          </w:p>
        </w:tc>
      </w:tr>
      <w:tr w:rsidR="001074CE" w14:paraId="44A667E8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2EA51722" w14:textId="668CEDDC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39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0E754A0C" w14:textId="5E328657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Bontoa</w:t>
            </w:r>
            <w:proofErr w:type="spellEnd"/>
          </w:p>
        </w:tc>
      </w:tr>
      <w:tr w:rsidR="001074CE" w14:paraId="6063B534" w14:textId="77777777" w:rsidTr="00631FFA">
        <w:trPr>
          <w:trHeight w:val="162"/>
        </w:trPr>
        <w:tc>
          <w:tcPr>
            <w:tcW w:w="709" w:type="dxa"/>
            <w:vAlign w:val="center"/>
          </w:tcPr>
          <w:p w14:paraId="3EECF5F0" w14:textId="2AE42778" w:rsidR="001074CE" w:rsidRDefault="001074CE" w:rsidP="00631FFA">
            <w:pPr>
              <w:widowControl w:val="0"/>
              <w:spacing w:after="120"/>
              <w:jc w:val="center"/>
              <w:rPr>
                <w:rFonts w:ascii="Bookman Old Style" w:eastAsia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eastAsia="Bookman Old Style" w:hAnsi="Bookman Old Style" w:cstheme="minorHAnsi"/>
                <w:sz w:val="24"/>
                <w:szCs w:val="24"/>
              </w:rPr>
              <w:t>40</w:t>
            </w:r>
          </w:p>
        </w:tc>
        <w:tc>
          <w:tcPr>
            <w:tcW w:w="10220" w:type="dxa"/>
            <w:tcBorders>
              <w:right w:val="single" w:sz="4" w:space="0" w:color="auto"/>
            </w:tcBorders>
            <w:vAlign w:val="center"/>
          </w:tcPr>
          <w:p w14:paraId="23A3DD0B" w14:textId="41D9DE50" w:rsidR="001074CE" w:rsidRDefault="001074CE" w:rsidP="00631FFA">
            <w:pPr>
              <w:spacing w:after="120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Maros </w:t>
            </w:r>
            <w:proofErr w:type="spellStart"/>
            <w:r>
              <w:rPr>
                <w:rFonts w:ascii="Bookman Old Style" w:eastAsia="Times New Roman" w:hAnsi="Bookman Old Style" w:cstheme="minorHAnsi"/>
                <w:sz w:val="24"/>
                <w:szCs w:val="24"/>
              </w:rPr>
              <w:t>baru</w:t>
            </w:r>
            <w:proofErr w:type="spellEnd"/>
          </w:p>
        </w:tc>
      </w:tr>
    </w:tbl>
    <w:p w14:paraId="372FA75A" w14:textId="77777777" w:rsidR="00F41AEF" w:rsidRDefault="00F41AEF">
      <w:pPr>
        <w:rPr>
          <w:b/>
          <w:bCs/>
          <w:sz w:val="24"/>
          <w:szCs w:val="24"/>
        </w:rPr>
      </w:pPr>
    </w:p>
    <w:p w14:paraId="1C2DCF05" w14:textId="551CE378" w:rsidR="0082138A" w:rsidRPr="0082138A" w:rsidRDefault="0082138A" w:rsidP="00F41AEF">
      <w:pPr>
        <w:spacing w:after="0"/>
        <w:ind w:left="-709"/>
        <w:rPr>
          <w:rFonts w:cstheme="minorHAnsi"/>
          <w:b/>
          <w:bCs/>
          <w:sz w:val="24"/>
          <w:szCs w:val="24"/>
        </w:rPr>
      </w:pPr>
    </w:p>
    <w:sectPr w:rsidR="0082138A" w:rsidRPr="0082138A" w:rsidSect="0082138A">
      <w:pgSz w:w="11906" w:h="18720" w:code="1000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F4"/>
    <w:rsid w:val="001074CE"/>
    <w:rsid w:val="0053790F"/>
    <w:rsid w:val="00631FFA"/>
    <w:rsid w:val="00681030"/>
    <w:rsid w:val="00701EAA"/>
    <w:rsid w:val="007C76EA"/>
    <w:rsid w:val="0082138A"/>
    <w:rsid w:val="008E7057"/>
    <w:rsid w:val="008F7580"/>
    <w:rsid w:val="00957E25"/>
    <w:rsid w:val="00D116E0"/>
    <w:rsid w:val="00D57216"/>
    <w:rsid w:val="00D976FA"/>
    <w:rsid w:val="00DB79E5"/>
    <w:rsid w:val="00DD52F4"/>
    <w:rsid w:val="00F4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5F0E"/>
  <w15:chartTrackingRefBased/>
  <w15:docId w15:val="{3D3680FC-4601-4D71-A623-F3802A5B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2F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2023-07-26T03:08:00Z</cp:lastPrinted>
  <dcterms:created xsi:type="dcterms:W3CDTF">2023-09-12T02:21:00Z</dcterms:created>
  <dcterms:modified xsi:type="dcterms:W3CDTF">2023-09-12T02:25:00Z</dcterms:modified>
</cp:coreProperties>
</file>